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7DC" w:rsidRDefault="000427DC" w:rsidP="000427D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427DC" w:rsidRDefault="000427DC" w:rsidP="000427D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Summit Public Library District</w:t>
      </w:r>
    </w:p>
    <w:p w:rsidR="000427DC" w:rsidRDefault="000427DC" w:rsidP="000427D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Library Board of Trustees</w:t>
      </w:r>
    </w:p>
    <w:p w:rsidR="000427DC" w:rsidRDefault="000427DC" w:rsidP="000427D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Regular Board Meeting Minutes</w:t>
      </w:r>
    </w:p>
    <w:p w:rsidR="000427DC" w:rsidRDefault="000427DC" w:rsidP="000427D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Wednesday, </w:t>
      </w:r>
      <w:r>
        <w:rPr>
          <w:rFonts w:asciiTheme="majorBidi" w:hAnsiTheme="majorBidi" w:cstheme="majorBidi"/>
          <w:b/>
          <w:sz w:val="24"/>
          <w:szCs w:val="24"/>
        </w:rPr>
        <w:t>December 17</w:t>
      </w:r>
      <w:r w:rsidRPr="000427DC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sz w:val="24"/>
          <w:szCs w:val="24"/>
        </w:rPr>
        <w:t>,</w:t>
      </w:r>
      <w:r>
        <w:rPr>
          <w:rFonts w:asciiTheme="majorBidi" w:hAnsiTheme="majorBidi" w:cstheme="majorBidi"/>
          <w:b/>
          <w:sz w:val="24"/>
          <w:szCs w:val="24"/>
        </w:rPr>
        <w:t xml:space="preserve"> 2025</w:t>
      </w:r>
    </w:p>
    <w:p w:rsidR="000427DC" w:rsidRDefault="000427DC" w:rsidP="000427DC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5:30PM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Pledge of Allegiance: 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bCs/>
          <w:sz w:val="24"/>
          <w:szCs w:val="24"/>
        </w:rPr>
      </w:pPr>
    </w:p>
    <w:p w:rsidR="000427DC" w:rsidRDefault="000427DC" w:rsidP="000427DC">
      <w:pPr>
        <w:pStyle w:val="NoSpacing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Call to Order:</w:t>
      </w:r>
      <w:r>
        <w:rPr>
          <w:rFonts w:asciiTheme="majorBidi" w:hAnsiTheme="majorBidi" w:cstheme="majorBidi"/>
          <w:bCs/>
          <w:sz w:val="24"/>
          <w:szCs w:val="24"/>
        </w:rPr>
        <w:t xml:space="preserve">  The meeting was called to order at 5:3</w:t>
      </w:r>
      <w:r w:rsidR="00FE4DEF">
        <w:rPr>
          <w:rFonts w:asciiTheme="majorBidi" w:hAnsiTheme="majorBidi" w:cstheme="majorBidi"/>
          <w:bCs/>
          <w:sz w:val="24"/>
          <w:szCs w:val="24"/>
        </w:rPr>
        <w:t>4</w:t>
      </w:r>
      <w:r>
        <w:rPr>
          <w:rFonts w:asciiTheme="majorBidi" w:hAnsiTheme="majorBidi" w:cstheme="majorBidi"/>
          <w:bCs/>
          <w:sz w:val="24"/>
          <w:szCs w:val="24"/>
        </w:rPr>
        <w:t>PM.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Members Present: </w:t>
      </w:r>
      <w:r>
        <w:rPr>
          <w:rFonts w:asciiTheme="majorBidi" w:hAnsiTheme="majorBidi" w:cstheme="majorBidi"/>
          <w:sz w:val="24"/>
          <w:szCs w:val="24"/>
        </w:rPr>
        <w:t xml:space="preserve">Trustee Sonka, Trustee Cortez, Trustee Duley,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FE4DEF">
        <w:rPr>
          <w:rFonts w:asciiTheme="majorBidi" w:hAnsiTheme="majorBidi" w:cstheme="majorBidi"/>
          <w:sz w:val="24"/>
          <w:szCs w:val="24"/>
        </w:rPr>
        <w:t xml:space="preserve"> and Trustee Bond.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0427DC" w:rsidRDefault="000427DC" w:rsidP="000427DC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Members Absent:</w:t>
      </w:r>
      <w:r>
        <w:rPr>
          <w:rFonts w:asciiTheme="majorBidi" w:hAnsiTheme="majorBidi" w:cstheme="majorBidi"/>
          <w:sz w:val="24"/>
          <w:szCs w:val="24"/>
        </w:rPr>
        <w:t xml:space="preserve"> Trustee Munoz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Minutes</w:t>
      </w:r>
      <w:r>
        <w:rPr>
          <w:rFonts w:asciiTheme="majorBidi" w:hAnsiTheme="majorBidi" w:cstheme="majorBidi"/>
          <w:sz w:val="24"/>
          <w:szCs w:val="24"/>
        </w:rPr>
        <w:t xml:space="preserve">: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minutes from the </w:t>
      </w:r>
      <w:r w:rsidR="00FE4DEF">
        <w:rPr>
          <w:rFonts w:asciiTheme="majorBidi" w:hAnsiTheme="majorBidi" w:cstheme="majorBidi"/>
          <w:sz w:val="24"/>
          <w:szCs w:val="24"/>
        </w:rPr>
        <w:t>November</w:t>
      </w:r>
      <w:r w:rsidR="00C04BEC">
        <w:rPr>
          <w:rFonts w:asciiTheme="majorBidi" w:hAnsiTheme="majorBidi" w:cstheme="majorBidi"/>
          <w:sz w:val="24"/>
          <w:szCs w:val="24"/>
        </w:rPr>
        <w:t xml:space="preserve"> 19th</w:t>
      </w:r>
      <w:r>
        <w:rPr>
          <w:rFonts w:asciiTheme="majorBidi" w:hAnsiTheme="majorBidi" w:cstheme="majorBidi"/>
          <w:sz w:val="24"/>
          <w:szCs w:val="24"/>
        </w:rPr>
        <w:t xml:space="preserve">, 2025 public hearing meeting.  Seconded by Trustee Sonka.  </w:t>
      </w:r>
    </w:p>
    <w:p w:rsidR="000427DC" w:rsidRDefault="000427DC" w:rsidP="000427DC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5.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Visitors:  </w:t>
      </w:r>
      <w:r>
        <w:rPr>
          <w:rFonts w:asciiTheme="majorBidi" w:hAnsiTheme="majorBidi" w:cstheme="majorBidi"/>
          <w:b/>
          <w:sz w:val="24"/>
          <w:szCs w:val="24"/>
        </w:rPr>
        <w:tab/>
      </w:r>
    </w:p>
    <w:p w:rsidR="00C04BEC" w:rsidRDefault="00C04BEC" w:rsidP="000427DC">
      <w:pPr>
        <w:pStyle w:val="NoSpacing"/>
        <w:ind w:left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Ricardo Gonzalez – Library IT</w:t>
      </w:r>
    </w:p>
    <w:p w:rsidR="000427DC" w:rsidRPr="00FD6891" w:rsidRDefault="000427DC" w:rsidP="000427DC">
      <w:pPr>
        <w:pStyle w:val="NoSpacing"/>
        <w:ind w:left="720"/>
        <w:rPr>
          <w:rFonts w:asciiTheme="majorBidi" w:hAnsiTheme="majorBidi" w:cstheme="majorBidi"/>
          <w:bCs/>
          <w:sz w:val="24"/>
          <w:szCs w:val="24"/>
        </w:rPr>
      </w:pPr>
      <w:r w:rsidRPr="00FD6891">
        <w:rPr>
          <w:rFonts w:asciiTheme="majorBidi" w:hAnsiTheme="majorBidi" w:cstheme="majorBidi"/>
          <w:bCs/>
          <w:sz w:val="24"/>
          <w:szCs w:val="24"/>
        </w:rPr>
        <w:tab/>
      </w:r>
    </w:p>
    <w:p w:rsidR="000427DC" w:rsidRDefault="000427DC" w:rsidP="00C04BEC">
      <w:pPr>
        <w:pStyle w:val="NoSpacing"/>
        <w:ind w:firstLine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6.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Director’s Report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04BEC">
        <w:rPr>
          <w:rFonts w:asciiTheme="majorBidi" w:hAnsiTheme="majorBidi" w:cstheme="majorBidi"/>
          <w:bCs/>
          <w:sz w:val="24"/>
          <w:szCs w:val="24"/>
        </w:rPr>
        <w:t>November</w:t>
      </w:r>
      <w:r>
        <w:rPr>
          <w:rFonts w:asciiTheme="majorBidi" w:hAnsiTheme="majorBidi" w:cstheme="majorBidi"/>
          <w:bCs/>
          <w:sz w:val="24"/>
          <w:szCs w:val="24"/>
        </w:rPr>
        <w:t xml:space="preserve"> 2025 – </w:t>
      </w:r>
      <w:r w:rsidR="00C04BEC">
        <w:rPr>
          <w:rFonts w:asciiTheme="majorBidi" w:hAnsiTheme="majorBidi" w:cstheme="majorBidi"/>
          <w:bCs/>
          <w:sz w:val="24"/>
          <w:szCs w:val="24"/>
        </w:rPr>
        <w:t>December</w:t>
      </w:r>
      <w:r>
        <w:rPr>
          <w:rFonts w:asciiTheme="majorBidi" w:hAnsiTheme="majorBidi" w:cstheme="majorBidi"/>
          <w:bCs/>
          <w:sz w:val="24"/>
          <w:szCs w:val="24"/>
        </w:rPr>
        <w:t xml:space="preserve"> 2025</w:t>
      </w:r>
    </w:p>
    <w:p w:rsidR="00C04BEC" w:rsidRPr="00C04BEC" w:rsidRDefault="00C04BEC" w:rsidP="00C04BEC">
      <w:pPr>
        <w:spacing w:line="259" w:lineRule="auto"/>
        <w:ind w:left="720"/>
        <w:contextualSpacing/>
        <w:rPr>
          <w:sz w:val="24"/>
          <w:szCs w:val="24"/>
        </w:rPr>
      </w:pPr>
      <w:r w:rsidRPr="00C04BEC">
        <w:rPr>
          <w:sz w:val="24"/>
          <w:szCs w:val="24"/>
        </w:rPr>
        <w:t>Summit Community Needs Assessment meeting held at Summit Library, 11/19.  Shared the final findings from the Summit Community Assessment</w:t>
      </w:r>
    </w:p>
    <w:p w:rsidR="00C04BEC" w:rsidRPr="00C04BEC" w:rsidRDefault="00C04BEC" w:rsidP="00C04BEC">
      <w:pPr>
        <w:spacing w:line="259" w:lineRule="auto"/>
        <w:ind w:left="720"/>
        <w:contextualSpacing/>
        <w:rPr>
          <w:sz w:val="24"/>
          <w:szCs w:val="24"/>
        </w:rPr>
      </w:pPr>
      <w:r w:rsidRPr="00C04BEC">
        <w:rPr>
          <w:sz w:val="24"/>
          <w:szCs w:val="24"/>
        </w:rPr>
        <w:t>Lions Club of Argo-Summit voted in their December meeting to donate $250 to the library, for book club/kid’s activities.</w:t>
      </w:r>
    </w:p>
    <w:p w:rsidR="00C04BEC" w:rsidRDefault="00C04BEC" w:rsidP="00C04BEC">
      <w:pPr>
        <w:spacing w:line="259" w:lineRule="auto"/>
        <w:ind w:firstLine="720"/>
        <w:contextualSpacing/>
        <w:rPr>
          <w:sz w:val="24"/>
          <w:szCs w:val="24"/>
        </w:rPr>
      </w:pPr>
      <w:r w:rsidRPr="00C04BEC">
        <w:rPr>
          <w:sz w:val="24"/>
          <w:szCs w:val="24"/>
        </w:rPr>
        <w:t>Reliable Fire, annual fire extinguisher inspection, 11/18.</w:t>
      </w:r>
    </w:p>
    <w:p w:rsidR="00C04BEC" w:rsidRDefault="00C04BEC" w:rsidP="00C04BEC">
      <w:pPr>
        <w:spacing w:line="259" w:lineRule="auto"/>
        <w:ind w:firstLine="720"/>
        <w:contextualSpacing/>
      </w:pPr>
      <w:r w:rsidRPr="00C04BEC">
        <w:t>Webinars – Zoom</w:t>
      </w:r>
      <w:r>
        <w:t xml:space="preserve"> -</w:t>
      </w:r>
      <w:r w:rsidRPr="00C04BEC">
        <w:t>SWAN Libraries Quarterly meeting, 12/4.</w:t>
      </w:r>
    </w:p>
    <w:p w:rsidR="00C04BEC" w:rsidRDefault="00C04BEC" w:rsidP="00C04BEC">
      <w:pPr>
        <w:spacing w:line="259" w:lineRule="auto"/>
        <w:ind w:firstLine="720"/>
        <w:contextualSpacing/>
      </w:pPr>
      <w:r w:rsidRPr="00C04BEC">
        <w:t xml:space="preserve">Topics – </w:t>
      </w:r>
      <w:proofErr w:type="spellStart"/>
      <w:r w:rsidRPr="00C04BEC">
        <w:t>eRead</w:t>
      </w:r>
      <w:proofErr w:type="spellEnd"/>
      <w:r w:rsidRPr="00C04BEC">
        <w:t xml:space="preserve"> Illinois migration to the Palace Project</w:t>
      </w:r>
    </w:p>
    <w:p w:rsidR="00C04BEC" w:rsidRDefault="00C04BEC" w:rsidP="00C04BEC">
      <w:pPr>
        <w:spacing w:line="259" w:lineRule="auto"/>
        <w:ind w:firstLine="720"/>
        <w:contextualSpacing/>
      </w:pPr>
      <w:r w:rsidRPr="00C04BEC">
        <w:t>Library staff, Heidi Hernandez, – The Palace Project App Overview, 12/5</w:t>
      </w:r>
    </w:p>
    <w:p w:rsidR="00C04BEC" w:rsidRPr="00C04BEC" w:rsidRDefault="00C04BEC" w:rsidP="00C04BEC">
      <w:pPr>
        <w:spacing w:line="259" w:lineRule="auto"/>
        <w:ind w:firstLine="720"/>
        <w:contextualSpacing/>
        <w:rPr>
          <w:sz w:val="24"/>
          <w:szCs w:val="24"/>
        </w:rPr>
      </w:pPr>
      <w:r w:rsidRPr="00C04BEC">
        <w:t>Library staff, Heidi Hernandez, - The Place Collection Manager, 12/9</w:t>
      </w:r>
    </w:p>
    <w:p w:rsidR="000427DC" w:rsidRDefault="000427DC" w:rsidP="000427DC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427DC" w:rsidRDefault="000427DC" w:rsidP="000427DC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C626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7.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  <w:t xml:space="preserve">President’s Report: </w:t>
      </w:r>
      <w:r w:rsidRPr="006E194F">
        <w:rPr>
          <w:rFonts w:asciiTheme="majorBidi" w:eastAsia="Times New Roman" w:hAnsiTheme="majorBidi" w:cstheme="majorBidi"/>
          <w:color w:val="000000"/>
          <w:sz w:val="24"/>
          <w:szCs w:val="24"/>
        </w:rPr>
        <w:t>No report.</w:t>
      </w: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Vice-President’s Report:  </w:t>
      </w:r>
      <w:r w:rsidRPr="006E194F"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  <w:t>Secretary’s Report:</w:t>
      </w:r>
      <w:r>
        <w:rPr>
          <w:rFonts w:asciiTheme="majorBidi" w:hAnsiTheme="majorBidi" w:cstheme="majorBidi"/>
          <w:bCs/>
          <w:sz w:val="24"/>
          <w:szCs w:val="24"/>
        </w:rPr>
        <w:t xml:space="preserve"> No report.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Treasurer’s Report:</w:t>
      </w: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</w:t>
      </w:r>
      <w:r w:rsidR="00C04BEC">
        <w:rPr>
          <w:rFonts w:asciiTheme="majorBidi" w:hAnsiTheme="majorBidi" w:cstheme="majorBidi"/>
          <w:sz w:val="24"/>
          <w:szCs w:val="24"/>
        </w:rPr>
        <w:t>December</w:t>
      </w:r>
      <w:r>
        <w:rPr>
          <w:rFonts w:asciiTheme="majorBidi" w:hAnsiTheme="majorBidi" w:cstheme="majorBidi"/>
          <w:sz w:val="24"/>
          <w:szCs w:val="24"/>
        </w:rPr>
        <w:t xml:space="preserve"> 2025 bills, for the amount of $</w:t>
      </w:r>
      <w:r w:rsidR="00C04BEC">
        <w:rPr>
          <w:rFonts w:asciiTheme="majorBidi" w:hAnsiTheme="majorBidi" w:cstheme="majorBidi"/>
          <w:sz w:val="24"/>
          <w:szCs w:val="24"/>
        </w:rPr>
        <w:t>7,150.81.</w:t>
      </w:r>
      <w:r>
        <w:rPr>
          <w:rFonts w:asciiTheme="majorBidi" w:hAnsiTheme="majorBidi" w:cstheme="majorBidi"/>
          <w:sz w:val="24"/>
          <w:szCs w:val="24"/>
        </w:rPr>
        <w:t xml:space="preserve"> Seconded by Trustee Duley.  Roll call vote:  Trustee Sonka – yes, Trustee Duley- yes, Trustee Cortez – yes,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yes</w:t>
      </w:r>
      <w:r w:rsidR="00C04BEC">
        <w:rPr>
          <w:rFonts w:asciiTheme="majorBidi" w:hAnsiTheme="majorBidi" w:cstheme="majorBidi"/>
          <w:sz w:val="24"/>
          <w:szCs w:val="24"/>
        </w:rPr>
        <w:t>, Trustee Bond - yes</w:t>
      </w:r>
      <w:r>
        <w:rPr>
          <w:rFonts w:asciiTheme="majorBidi" w:hAnsiTheme="majorBidi" w:cstheme="majorBidi"/>
          <w:sz w:val="24"/>
          <w:szCs w:val="24"/>
        </w:rPr>
        <w:t>. Motion carried.</w:t>
      </w: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427DC" w:rsidRDefault="000427DC" w:rsidP="000427DC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payroll for the amount of </w:t>
      </w:r>
      <w:r w:rsidR="00C04BEC">
        <w:rPr>
          <w:rFonts w:asciiTheme="majorBidi" w:hAnsiTheme="majorBidi" w:cstheme="majorBidi"/>
          <w:sz w:val="24"/>
          <w:szCs w:val="24"/>
        </w:rPr>
        <w:t>$15,471.73.</w:t>
      </w:r>
      <w:r>
        <w:rPr>
          <w:rFonts w:asciiTheme="majorBidi" w:hAnsiTheme="majorBidi" w:cstheme="majorBidi"/>
          <w:sz w:val="24"/>
          <w:szCs w:val="24"/>
        </w:rPr>
        <w:t xml:space="preserve">  Seconded by Trustee Duley</w:t>
      </w:r>
      <w:r w:rsidRPr="00E6339F">
        <w:rPr>
          <w:rFonts w:asciiTheme="majorBidi" w:hAnsiTheme="majorBidi" w:cstheme="majorBidi"/>
          <w:sz w:val="24"/>
          <w:szCs w:val="24"/>
        </w:rPr>
        <w:t xml:space="preserve">.  Roll call vote: Trustee </w:t>
      </w:r>
      <w:proofErr w:type="spellStart"/>
      <w:r w:rsidRPr="00E6339F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 w:rsidRPr="00E6339F">
        <w:rPr>
          <w:rFonts w:asciiTheme="majorBidi" w:hAnsiTheme="majorBidi" w:cstheme="majorBidi"/>
          <w:sz w:val="24"/>
          <w:szCs w:val="24"/>
        </w:rPr>
        <w:t xml:space="preserve"> – yes, Trustee Cortez – yes, Trustee </w:t>
      </w:r>
      <w:r>
        <w:rPr>
          <w:rFonts w:asciiTheme="majorBidi" w:hAnsiTheme="majorBidi" w:cstheme="majorBidi"/>
          <w:sz w:val="24"/>
          <w:szCs w:val="24"/>
        </w:rPr>
        <w:t>Duley</w:t>
      </w:r>
      <w:r w:rsidRPr="00E6339F">
        <w:rPr>
          <w:rFonts w:asciiTheme="majorBidi" w:hAnsiTheme="majorBidi" w:cstheme="majorBidi"/>
          <w:sz w:val="24"/>
          <w:szCs w:val="24"/>
        </w:rPr>
        <w:t xml:space="preserve"> – yes, Trustee Sonka – </w:t>
      </w:r>
      <w:r w:rsidR="00C04BEC">
        <w:rPr>
          <w:rFonts w:asciiTheme="majorBidi" w:hAnsiTheme="majorBidi" w:cstheme="majorBidi"/>
          <w:sz w:val="24"/>
          <w:szCs w:val="24"/>
        </w:rPr>
        <w:t>yes, Trustee Bond - yes</w:t>
      </w:r>
      <w:r w:rsidRPr="00E6339F">
        <w:rPr>
          <w:rFonts w:asciiTheme="majorBidi" w:hAnsiTheme="majorBidi" w:cstheme="majorBidi"/>
          <w:sz w:val="24"/>
          <w:szCs w:val="24"/>
        </w:rPr>
        <w:t>.  Motion carried.</w:t>
      </w: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ab/>
        <w:t>Board Member Report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C04BEC">
        <w:rPr>
          <w:rFonts w:asciiTheme="majorBidi" w:hAnsiTheme="majorBidi" w:cstheme="majorBidi"/>
          <w:sz w:val="24"/>
          <w:szCs w:val="24"/>
        </w:rPr>
        <w:t>Accounting information.</w:t>
      </w:r>
    </w:p>
    <w:p w:rsidR="000427DC" w:rsidRDefault="000427DC" w:rsidP="000427DC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Committee of the Whole Report: </w:t>
      </w:r>
      <w:r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ind w:left="720" w:hanging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Business:</w:t>
      </w:r>
      <w:bookmarkStart w:id="0" w:name="_Hlk118985415"/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427DC" w:rsidRDefault="000427DC" w:rsidP="000427DC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ab/>
        <w:t xml:space="preserve">Trustee </w:t>
      </w:r>
      <w:r w:rsidR="00C04BEC">
        <w:rPr>
          <w:rFonts w:asciiTheme="majorBidi" w:hAnsiTheme="majorBidi" w:cstheme="majorBidi"/>
          <w:sz w:val="24"/>
          <w:szCs w:val="24"/>
        </w:rPr>
        <w:t>Sonka</w:t>
      </w:r>
      <w:r>
        <w:rPr>
          <w:rFonts w:asciiTheme="majorBidi" w:hAnsiTheme="majorBidi" w:cstheme="majorBidi"/>
          <w:sz w:val="24"/>
          <w:szCs w:val="24"/>
        </w:rPr>
        <w:t xml:space="preserve"> made a motion for the approval of the </w:t>
      </w:r>
      <w:r w:rsidR="00C04BEC">
        <w:rPr>
          <w:rFonts w:asciiTheme="majorBidi" w:hAnsiTheme="majorBidi" w:cstheme="majorBidi"/>
          <w:sz w:val="24"/>
          <w:szCs w:val="24"/>
        </w:rPr>
        <w:t>Tax Levy Ordinance No. 2025-1217.</w:t>
      </w:r>
      <w:r>
        <w:rPr>
          <w:rFonts w:asciiTheme="majorBidi" w:hAnsiTheme="majorBidi" w:cstheme="majorBidi"/>
          <w:sz w:val="24"/>
          <w:szCs w:val="24"/>
        </w:rPr>
        <w:t xml:space="preserve">  Seconded by Trustee </w:t>
      </w:r>
      <w:proofErr w:type="spellStart"/>
      <w:r w:rsidR="00C04BEC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 w:rsidR="00C04BE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Roll call:  Trustee Duley – yes, Trustee Sonka -yes,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yes, Trustee Cortez – yes</w:t>
      </w:r>
      <w:r w:rsidR="00C04BEC">
        <w:rPr>
          <w:rFonts w:asciiTheme="majorBidi" w:hAnsiTheme="majorBidi" w:cstheme="majorBidi"/>
          <w:sz w:val="24"/>
          <w:szCs w:val="24"/>
        </w:rPr>
        <w:t>, Trustee Bond - yes</w:t>
      </w:r>
      <w:r>
        <w:rPr>
          <w:rFonts w:asciiTheme="majorBidi" w:hAnsiTheme="majorBidi" w:cstheme="majorBidi"/>
          <w:sz w:val="24"/>
          <w:szCs w:val="24"/>
        </w:rPr>
        <w:t>.  Motion carried.</w:t>
      </w:r>
    </w:p>
    <w:p w:rsidR="000427DC" w:rsidRDefault="000427DC" w:rsidP="00C04BEC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Appointment of Board vacancy- </w:t>
      </w:r>
      <w:r w:rsidR="00C04BEC">
        <w:rPr>
          <w:rFonts w:asciiTheme="majorBidi" w:hAnsiTheme="majorBidi" w:cstheme="majorBidi"/>
          <w:sz w:val="24"/>
          <w:szCs w:val="24"/>
        </w:rPr>
        <w:t>Trustee Duley made a motion to appointment Gracie Contreras to the Board</w:t>
      </w:r>
      <w:r>
        <w:rPr>
          <w:rFonts w:asciiTheme="majorBidi" w:hAnsiTheme="majorBidi" w:cstheme="majorBidi"/>
          <w:sz w:val="24"/>
          <w:szCs w:val="24"/>
        </w:rPr>
        <w:t>.</w:t>
      </w:r>
      <w:r w:rsidR="00C04BEC">
        <w:rPr>
          <w:rFonts w:asciiTheme="majorBidi" w:hAnsiTheme="majorBidi" w:cstheme="majorBidi"/>
          <w:sz w:val="24"/>
          <w:szCs w:val="24"/>
        </w:rPr>
        <w:t xml:space="preserve">  Seconded by Trustee </w:t>
      </w:r>
      <w:proofErr w:type="spellStart"/>
      <w:r w:rsidR="00C04BEC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 w:rsidR="00C04BEC">
        <w:rPr>
          <w:rFonts w:asciiTheme="majorBidi" w:hAnsiTheme="majorBidi" w:cstheme="majorBidi"/>
          <w:sz w:val="24"/>
          <w:szCs w:val="24"/>
        </w:rPr>
        <w:t>.  Motion carried.</w:t>
      </w:r>
    </w:p>
    <w:p w:rsidR="000427DC" w:rsidRDefault="000427DC" w:rsidP="000427DC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 </w:t>
      </w:r>
      <w:r>
        <w:rPr>
          <w:rFonts w:asciiTheme="majorBidi" w:hAnsiTheme="majorBidi" w:cstheme="majorBidi"/>
          <w:sz w:val="24"/>
          <w:szCs w:val="24"/>
        </w:rPr>
        <w:tab/>
        <w:t xml:space="preserve">Pledged Collateral agreement with BMO – </w:t>
      </w:r>
      <w:r w:rsidR="00C04BEC">
        <w:rPr>
          <w:rFonts w:asciiTheme="majorBidi" w:hAnsiTheme="majorBidi" w:cstheme="majorBidi"/>
          <w:sz w:val="24"/>
          <w:szCs w:val="24"/>
        </w:rPr>
        <w:t>Approved and signed by the board and Director.</w:t>
      </w:r>
    </w:p>
    <w:p w:rsidR="00CD0477" w:rsidRDefault="000427DC" w:rsidP="00CD0477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 w:rsidRPr="00CE02BC">
        <w:rPr>
          <w:rFonts w:asciiTheme="majorBidi" w:hAnsiTheme="majorBidi" w:cstheme="majorBidi"/>
          <w:sz w:val="24"/>
          <w:szCs w:val="24"/>
        </w:rPr>
        <w:t>d.</w:t>
      </w:r>
      <w:r w:rsidRPr="00CE02B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CE02BC">
        <w:rPr>
          <w:rFonts w:asciiTheme="majorBidi" w:hAnsiTheme="majorBidi" w:cstheme="majorBidi"/>
          <w:sz w:val="24"/>
          <w:szCs w:val="24"/>
        </w:rPr>
        <w:t>Imaget</w:t>
      </w:r>
      <w:r w:rsidR="00C04BEC">
        <w:rPr>
          <w:rFonts w:asciiTheme="majorBidi" w:hAnsiTheme="majorBidi" w:cstheme="majorBidi"/>
          <w:sz w:val="24"/>
          <w:szCs w:val="24"/>
        </w:rPr>
        <w:t>e</w:t>
      </w:r>
      <w:r w:rsidRPr="00CE02BC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Pr="00CE02BC">
        <w:rPr>
          <w:rFonts w:asciiTheme="majorBidi" w:hAnsiTheme="majorBidi" w:cstheme="majorBidi"/>
          <w:sz w:val="24"/>
          <w:szCs w:val="24"/>
        </w:rPr>
        <w:t xml:space="preserve"> copier contract –</w:t>
      </w:r>
      <w:r w:rsidR="00C04BEC">
        <w:rPr>
          <w:rFonts w:asciiTheme="majorBidi" w:hAnsiTheme="majorBidi" w:cstheme="majorBidi"/>
          <w:sz w:val="24"/>
          <w:szCs w:val="24"/>
        </w:rPr>
        <w:t>The board approved t</w:t>
      </w:r>
      <w:r w:rsidR="00CD0477">
        <w:rPr>
          <w:rFonts w:asciiTheme="majorBidi" w:hAnsiTheme="majorBidi" w:cstheme="majorBidi"/>
          <w:sz w:val="24"/>
          <w:szCs w:val="24"/>
        </w:rPr>
        <w:t>o move forward with the Konica Minolta copier agreement.</w:t>
      </w:r>
    </w:p>
    <w:p w:rsidR="000427DC" w:rsidRPr="00CE02BC" w:rsidRDefault="000427DC" w:rsidP="00C04BEC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e.</w:t>
      </w:r>
      <w:r>
        <w:rPr>
          <w:rFonts w:asciiTheme="majorBidi" w:hAnsiTheme="majorBidi" w:cstheme="majorBidi"/>
          <w:sz w:val="24"/>
          <w:szCs w:val="24"/>
        </w:rPr>
        <w:tab/>
      </w:r>
      <w:r w:rsidR="00CD04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Radio Club – J. Duley – Tabled for discussion.</w:t>
      </w:r>
    </w:p>
    <w:bookmarkEnd w:id="0"/>
    <w:p w:rsidR="000427DC" w:rsidRPr="00CE02B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427DC" w:rsidRDefault="000427DC" w:rsidP="000427DC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CE02BC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14.</w:t>
      </w:r>
      <w:r>
        <w:rPr>
          <w:rFonts w:asciiTheme="majorBidi" w:hAnsiTheme="majorBidi" w:cstheme="majorBidi"/>
          <w:b/>
          <w:sz w:val="24"/>
          <w:szCs w:val="24"/>
        </w:rPr>
        <w:t xml:space="preserve">  Adjournment</w:t>
      </w:r>
      <w:r>
        <w:rPr>
          <w:rFonts w:asciiTheme="majorBidi" w:hAnsiTheme="majorBidi" w:cstheme="majorBidi"/>
          <w:sz w:val="24"/>
          <w:szCs w:val="24"/>
        </w:rPr>
        <w:t xml:space="preserve">:  </w:t>
      </w:r>
    </w:p>
    <w:p w:rsidR="000427DC" w:rsidRDefault="000427DC" w:rsidP="000427DC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adjourn the meeting at </w:t>
      </w:r>
      <w:r w:rsidR="002B597D">
        <w:rPr>
          <w:rFonts w:asciiTheme="majorBidi" w:hAnsiTheme="majorBidi" w:cstheme="majorBidi"/>
          <w:sz w:val="24"/>
          <w:szCs w:val="24"/>
        </w:rPr>
        <w:t>6:53</w:t>
      </w:r>
      <w:r w:rsidR="00404791"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GoBack"/>
      <w:bookmarkEnd w:id="1"/>
      <w:r>
        <w:rPr>
          <w:rFonts w:asciiTheme="majorBidi" w:hAnsiTheme="majorBidi" w:cstheme="majorBidi"/>
          <w:sz w:val="24"/>
          <w:szCs w:val="24"/>
        </w:rPr>
        <w:t xml:space="preserve">PM.  Seconded by Trustee </w:t>
      </w:r>
      <w:r w:rsidR="00CD0477">
        <w:rPr>
          <w:rFonts w:asciiTheme="majorBidi" w:hAnsiTheme="majorBidi" w:cstheme="majorBidi"/>
          <w:sz w:val="24"/>
          <w:szCs w:val="24"/>
        </w:rPr>
        <w:t>Bond</w:t>
      </w:r>
      <w:r>
        <w:rPr>
          <w:rFonts w:asciiTheme="majorBidi" w:hAnsiTheme="majorBidi" w:cstheme="majorBidi"/>
          <w:sz w:val="24"/>
          <w:szCs w:val="24"/>
        </w:rPr>
        <w:t>.  Motion carried.</w:t>
      </w:r>
    </w:p>
    <w:p w:rsidR="000427DC" w:rsidRDefault="000427DC" w:rsidP="000427DC">
      <w:r>
        <w:t xml:space="preserve"> </w:t>
      </w:r>
    </w:p>
    <w:p w:rsidR="000427DC" w:rsidRDefault="000427DC"/>
    <w:sectPr w:rsidR="0004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D54"/>
    <w:multiLevelType w:val="hybridMultilevel"/>
    <w:tmpl w:val="EEFE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47C0"/>
    <w:multiLevelType w:val="hybridMultilevel"/>
    <w:tmpl w:val="EE9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DC"/>
    <w:rsid w:val="000427DC"/>
    <w:rsid w:val="002B597D"/>
    <w:rsid w:val="00404791"/>
    <w:rsid w:val="00C04BEC"/>
    <w:rsid w:val="00CD0477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30B7"/>
  <w15:chartTrackingRefBased/>
  <w15:docId w15:val="{8A7692CF-5A8E-4D5B-A34D-2855E53C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7D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</dc:creator>
  <cp:keywords/>
  <dc:description/>
  <cp:lastModifiedBy>Hadiya</cp:lastModifiedBy>
  <cp:revision>4</cp:revision>
  <cp:lastPrinted>2026-01-12T21:35:00Z</cp:lastPrinted>
  <dcterms:created xsi:type="dcterms:W3CDTF">2026-01-12T21:31:00Z</dcterms:created>
  <dcterms:modified xsi:type="dcterms:W3CDTF">2026-01-12T21:59:00Z</dcterms:modified>
</cp:coreProperties>
</file>